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Anschlagkitt Fenster</w:t>
            </w:r>
          </w:p>
          <w:p>
            <w:pPr>
              <w:spacing w:before="0" w:after="0"/>
            </w:pPr>
            <w:r>
              <w:t>Fensterrahmen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Holzschutzmittel</w:t>
            </w:r>
          </w:p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Wand 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Kamin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Heizbrenner</w:t>
            </w:r>
          </w:p>
          <w:p>
            <w:pPr>
              <w:spacing w:before="0" w:after="0"/>
            </w:pPr>
            <w:r>
              <w:t>Dichtung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Öltank</w:t>
            </w:r>
          </w:p>
          <w:p>
            <w:pPr>
              <w:spacing w:before="0" w:after="0"/>
            </w:pPr>
            <w:r>
              <w:t>Öltank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Ceminee</w:t>
            </w:r>
          </w:p>
          <w:p>
            <w:pPr>
              <w:spacing w:before="0" w:after="0"/>
            </w:pPr>
            <w:r>
              <w:t>Cheminee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4897564" name="01a060ed-dae6-70b1-9d4c-17e1e8382f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8750850" name="01a060ed-dae6-70b1-9d4c-17e1e8382f8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6515086" name="01a060ed-f726-7b81-a56f-955c151835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2985788" name="01a060ed-f726-7b81-a56f-955c1518351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Kamin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0878526" name="01a060f0-2bdc-7ce9-a7e7-1dd81b4e2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0939288" name="01a060f0-2bdc-7ce9-a7e7-1dd81b4e2c7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0103047" name="01a060f0-4682-7491-9d91-7964681203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038756" name="01a060f0-4682-7491-9d91-7964681203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Holzschutzmittel</w:t>
            </w:r>
          </w:p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4857079" name="01a060f1-926c-7ecd-baa2-fc4376f3d5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1718126" name="01a060f1-926c-7ecd-baa2-fc4376f3d5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6753657" name="01a060f1-ae29-7668-9360-3c5b5f3eb1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2190691" name="01a060f1-ae29-7668-9360-3c5b5f3eb1c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1160</w:t>
          </w:r>
        </w:p>
        <w:p>
          <w:pPr>
            <w:spacing w:before="0" w:after="0"/>
          </w:pPr>
          <w:r>
            <w:t>DN 1160 Alpstrasse Scardanal 7402 Bonaduz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